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2FB9" w14:textId="77777777" w:rsidR="006B492E" w:rsidRPr="006B492E" w:rsidRDefault="006B492E" w:rsidP="006B492E">
      <w:pPr>
        <w:jc w:val="center"/>
        <w:rPr>
          <w:sz w:val="36"/>
        </w:rPr>
      </w:pPr>
      <w:r>
        <w:rPr>
          <w:sz w:val="36"/>
        </w:rPr>
        <w:t>“</w:t>
      </w:r>
      <w:r w:rsidRPr="006B492E">
        <w:rPr>
          <w:sz w:val="36"/>
        </w:rPr>
        <w:t>My True Identity In Christ</w:t>
      </w:r>
      <w:r>
        <w:rPr>
          <w:sz w:val="36"/>
        </w:rPr>
        <w:t>”</w:t>
      </w:r>
    </w:p>
    <w:p w14:paraId="14EDB64F" w14:textId="77777777" w:rsidR="006B492E" w:rsidRDefault="006B492E" w:rsidP="006B492E"/>
    <w:p w14:paraId="7E77AFF7" w14:textId="77777777" w:rsidR="006B492E" w:rsidRDefault="006B492E" w:rsidP="006B492E">
      <w:pPr>
        <w:ind w:firstLine="270"/>
      </w:pPr>
      <w:r>
        <w:t xml:space="preserve">Salvation is a two-sided coin. Side “A” is Jesus Christ comes into the believer and Side “B” is the believer comes into Jesus Christ. There are several scriptures to document both positions. It is not an either/or situation, it is both/and. There are approximately ten scriptures that talk about the believer’s being in Christ to every one scripture referring to Christ’s being in the believer. The position of the believer’s being in Christ obviously has the greater emphasis, yet it seems that many Christians emphasize the former truth and overlook the latter. </w:t>
      </w:r>
    </w:p>
    <w:p w14:paraId="50A68A92" w14:textId="77777777" w:rsidR="006B492E" w:rsidRDefault="006B492E" w:rsidP="006B492E">
      <w:pPr>
        <w:ind w:firstLine="270"/>
      </w:pPr>
      <w:r>
        <w:t>The section below contains some of those scriptures describing those who are in Christ. Take note of who you are and what you are in Him. Some have called these “positional” truths (implying that this is the way it will be in the sweet by and by; it’s “just the position in which God see us.”) We believe this is just a subtle way of saying that they aren’t worth much to us at this point, but after we die they will suddenly become a reality. God’s Word says that the believer is in Christ and He ascribes certain characteristics to “any man in Christ.” If God says that’s the way it is, then that’s the way it is right now--present-day REALITY!!! Christian faith is simply looking at things through God’s eyes and agreeing with Him. This will then begin to control our performance and we can experience a victorious walk.</w:t>
      </w:r>
    </w:p>
    <w:p w14:paraId="201ED5FD" w14:textId="77777777" w:rsidR="006B492E" w:rsidRDefault="006B492E" w:rsidP="006B492E">
      <w:r>
        <w:t xml:space="preserve"> </w:t>
      </w:r>
    </w:p>
    <w:p w14:paraId="5A04014F" w14:textId="77777777" w:rsidR="006B492E" w:rsidRDefault="006B492E" w:rsidP="006B492E">
      <w: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4361"/>
        <w:gridCol w:w="1454"/>
        <w:gridCol w:w="4985"/>
      </w:tblGrid>
      <w:tr w:rsidR="006B492E" w:rsidRPr="006B492E" w14:paraId="0151A1FE" w14:textId="77777777" w:rsidTr="006B492E">
        <w:trPr>
          <w:tblCellSpacing w:w="0" w:type="dxa"/>
          <w:jc w:val="center"/>
        </w:trPr>
        <w:tc>
          <w:tcPr>
            <w:tcW w:w="2019" w:type="pct"/>
            <w:vAlign w:val="center"/>
            <w:hideMark/>
          </w:tcPr>
          <w:p w14:paraId="66B30897" w14:textId="77777777" w:rsidR="006B492E" w:rsidRPr="006B492E" w:rsidRDefault="006B492E" w:rsidP="006B492E">
            <w:r w:rsidRPr="006B492E">
              <w:rPr>
                <w:b/>
                <w:bCs/>
              </w:rPr>
              <w:t>   In Christ, I am:</w:t>
            </w:r>
          </w:p>
        </w:tc>
        <w:tc>
          <w:tcPr>
            <w:tcW w:w="673" w:type="pct"/>
            <w:vAlign w:val="center"/>
            <w:hideMark/>
          </w:tcPr>
          <w:p w14:paraId="7D5D8156" w14:textId="77777777" w:rsidR="006B492E" w:rsidRPr="006B492E" w:rsidRDefault="006B492E" w:rsidP="006B492E">
            <w:r w:rsidRPr="006B492E">
              <w:t> </w:t>
            </w:r>
          </w:p>
        </w:tc>
        <w:tc>
          <w:tcPr>
            <w:tcW w:w="2308" w:type="pct"/>
            <w:vAlign w:val="bottom"/>
            <w:hideMark/>
          </w:tcPr>
          <w:p w14:paraId="0737C372" w14:textId="77777777" w:rsidR="006B492E" w:rsidRPr="006B492E" w:rsidRDefault="006B492E" w:rsidP="006B492E">
            <w:r w:rsidRPr="006B492E">
              <w:t>   (scripture references are in KJV)</w:t>
            </w:r>
          </w:p>
        </w:tc>
      </w:tr>
    </w:tbl>
    <w:p w14:paraId="33C03BE1" w14:textId="77777777" w:rsidR="006B492E" w:rsidRPr="006B492E" w:rsidRDefault="006B492E" w:rsidP="006B492E">
      <w:pPr>
        <w:rPr>
          <w:vanish/>
          <w:lang w:val="en"/>
        </w:rPr>
      </w:pPr>
    </w:p>
    <w:tbl>
      <w:tblPr>
        <w:tblW w:w="5000" w:type="pct"/>
        <w:jc w:val="center"/>
        <w:tblCellSpacing w:w="3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402"/>
        <w:gridCol w:w="1324"/>
        <w:gridCol w:w="5058"/>
      </w:tblGrid>
      <w:tr w:rsidR="006B492E" w:rsidRPr="006B492E" w14:paraId="22B9AAB1"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70C5FFD4" w14:textId="77777777" w:rsidR="006B492E" w:rsidRPr="006B492E" w:rsidRDefault="006B492E" w:rsidP="006B492E">
            <w:pPr>
              <w:ind w:right="-180"/>
            </w:pPr>
            <w:r w:rsidRPr="006B492E">
              <w:t>Justified and redeemed (already)</w:t>
            </w:r>
          </w:p>
        </w:tc>
        <w:tc>
          <w:tcPr>
            <w:tcW w:w="415" w:type="pct"/>
            <w:tcBorders>
              <w:top w:val="outset" w:sz="6" w:space="0" w:color="auto"/>
              <w:left w:val="outset" w:sz="6" w:space="0" w:color="auto"/>
              <w:bottom w:val="outset" w:sz="6" w:space="0" w:color="auto"/>
              <w:right w:val="outset" w:sz="6" w:space="0" w:color="auto"/>
            </w:tcBorders>
            <w:vAlign w:val="center"/>
            <w:hideMark/>
          </w:tcPr>
          <w:p w14:paraId="76F44C3B" w14:textId="77777777" w:rsidR="006B492E" w:rsidRPr="006B492E" w:rsidRDefault="006B492E" w:rsidP="006B492E">
            <w:pPr>
              <w:ind w:left="46"/>
            </w:pPr>
            <w:r w:rsidRPr="006B492E">
              <w:t>Rom.3:24</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51D5E5C" w14:textId="77777777" w:rsidR="006B492E" w:rsidRPr="006B492E" w:rsidRDefault="006B492E" w:rsidP="006B492E">
            <w:r w:rsidRPr="006B492E">
              <w:t>Being justified freely by His grace through the redemption that is in Christ Jesus</w:t>
            </w:r>
          </w:p>
        </w:tc>
      </w:tr>
      <w:tr w:rsidR="006B492E" w:rsidRPr="006B492E" w14:paraId="3B8454D9"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47D615C7" w14:textId="77777777" w:rsidR="006B492E" w:rsidRPr="006B492E" w:rsidRDefault="006B492E" w:rsidP="006B492E">
            <w:pPr>
              <w:ind w:right="-180"/>
            </w:pPr>
            <w:r w:rsidRPr="006B492E">
              <w:t>Old “self” was killed (crucified)</w:t>
            </w:r>
          </w:p>
        </w:tc>
        <w:tc>
          <w:tcPr>
            <w:tcW w:w="415" w:type="pct"/>
            <w:tcBorders>
              <w:top w:val="outset" w:sz="6" w:space="0" w:color="auto"/>
              <w:left w:val="outset" w:sz="6" w:space="0" w:color="auto"/>
              <w:bottom w:val="outset" w:sz="6" w:space="0" w:color="auto"/>
              <w:right w:val="outset" w:sz="6" w:space="0" w:color="auto"/>
            </w:tcBorders>
            <w:vAlign w:val="center"/>
            <w:hideMark/>
          </w:tcPr>
          <w:p w14:paraId="7B0E4616" w14:textId="77777777" w:rsidR="006B492E" w:rsidRPr="006B492E" w:rsidRDefault="006B492E" w:rsidP="006B492E">
            <w:pPr>
              <w:ind w:left="46"/>
            </w:pPr>
            <w:r w:rsidRPr="006B492E">
              <w:t>Rom. 6:6</w:t>
            </w:r>
          </w:p>
        </w:tc>
        <w:tc>
          <w:tcPr>
            <w:tcW w:w="2396" w:type="pct"/>
            <w:tcBorders>
              <w:top w:val="outset" w:sz="6" w:space="0" w:color="auto"/>
              <w:left w:val="outset" w:sz="6" w:space="0" w:color="auto"/>
              <w:bottom w:val="outset" w:sz="6" w:space="0" w:color="auto"/>
              <w:right w:val="outset" w:sz="6" w:space="0" w:color="auto"/>
            </w:tcBorders>
            <w:vAlign w:val="center"/>
            <w:hideMark/>
          </w:tcPr>
          <w:p w14:paraId="6DA3AF2D" w14:textId="77777777" w:rsidR="006B492E" w:rsidRPr="006B492E" w:rsidRDefault="006B492E" w:rsidP="006B492E">
            <w:r w:rsidRPr="006B492E">
              <w:t xml:space="preserve">Knowing this, that our old man is crucified with Him, that the body of sin might be destroyed, that henceforth we should not serve sin </w:t>
            </w:r>
          </w:p>
        </w:tc>
      </w:tr>
      <w:tr w:rsidR="006B492E" w:rsidRPr="006B492E" w14:paraId="4B3BF240"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5EB7DA47" w14:textId="77777777" w:rsidR="006B492E" w:rsidRPr="006B492E" w:rsidRDefault="006B492E" w:rsidP="006B492E">
            <w:pPr>
              <w:ind w:right="-180"/>
            </w:pPr>
            <w:r w:rsidRPr="006B492E">
              <w:t>Not condemned (my performance is condemned when I don’t trust in His life through me, but God does not condemn the performer, just the performance)</w:t>
            </w:r>
          </w:p>
        </w:tc>
        <w:tc>
          <w:tcPr>
            <w:tcW w:w="415" w:type="pct"/>
            <w:tcBorders>
              <w:top w:val="outset" w:sz="6" w:space="0" w:color="auto"/>
              <w:left w:val="outset" w:sz="6" w:space="0" w:color="auto"/>
              <w:bottom w:val="outset" w:sz="6" w:space="0" w:color="auto"/>
              <w:right w:val="outset" w:sz="6" w:space="0" w:color="auto"/>
            </w:tcBorders>
            <w:vAlign w:val="center"/>
            <w:hideMark/>
          </w:tcPr>
          <w:p w14:paraId="4E3DC0A4" w14:textId="77777777" w:rsidR="006B492E" w:rsidRPr="006B492E" w:rsidRDefault="006B492E" w:rsidP="006B492E">
            <w:pPr>
              <w:ind w:left="46"/>
            </w:pPr>
            <w:r w:rsidRPr="006B492E">
              <w:t>Rom. 8:1</w:t>
            </w:r>
          </w:p>
        </w:tc>
        <w:tc>
          <w:tcPr>
            <w:tcW w:w="2396" w:type="pct"/>
            <w:tcBorders>
              <w:top w:val="outset" w:sz="6" w:space="0" w:color="auto"/>
              <w:left w:val="outset" w:sz="6" w:space="0" w:color="auto"/>
              <w:bottom w:val="outset" w:sz="6" w:space="0" w:color="auto"/>
              <w:right w:val="outset" w:sz="6" w:space="0" w:color="auto"/>
            </w:tcBorders>
            <w:vAlign w:val="center"/>
            <w:hideMark/>
          </w:tcPr>
          <w:p w14:paraId="32142E2B" w14:textId="77777777" w:rsidR="006B492E" w:rsidRPr="006B492E" w:rsidRDefault="006B492E" w:rsidP="006B492E">
            <w:r w:rsidRPr="006B492E">
              <w:t>There is therefore now no condemnation to them which are in Christ Jesus, who walk not after the flesh, but after the Spirit</w:t>
            </w:r>
          </w:p>
        </w:tc>
      </w:tr>
      <w:tr w:rsidR="006B492E" w:rsidRPr="006B492E" w14:paraId="691D3220"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55C957CB" w14:textId="77777777" w:rsidR="006B492E" w:rsidRPr="006B492E" w:rsidRDefault="006B492E" w:rsidP="006B492E">
            <w:pPr>
              <w:ind w:right="-180"/>
            </w:pPr>
            <w:r w:rsidRPr="006B492E">
              <w:t>Free from law (of sin and death)</w:t>
            </w:r>
          </w:p>
        </w:tc>
        <w:tc>
          <w:tcPr>
            <w:tcW w:w="415" w:type="pct"/>
            <w:tcBorders>
              <w:top w:val="outset" w:sz="6" w:space="0" w:color="auto"/>
              <w:left w:val="outset" w:sz="6" w:space="0" w:color="auto"/>
              <w:bottom w:val="outset" w:sz="6" w:space="0" w:color="auto"/>
              <w:right w:val="outset" w:sz="6" w:space="0" w:color="auto"/>
            </w:tcBorders>
            <w:vAlign w:val="center"/>
            <w:hideMark/>
          </w:tcPr>
          <w:p w14:paraId="2839D8B8" w14:textId="77777777" w:rsidR="006B492E" w:rsidRPr="006B492E" w:rsidRDefault="006B492E" w:rsidP="006B492E">
            <w:pPr>
              <w:ind w:left="46"/>
            </w:pPr>
            <w:r w:rsidRPr="006B492E">
              <w:t>Rom. 8:2</w:t>
            </w:r>
          </w:p>
        </w:tc>
        <w:tc>
          <w:tcPr>
            <w:tcW w:w="2396" w:type="pct"/>
            <w:tcBorders>
              <w:top w:val="outset" w:sz="6" w:space="0" w:color="auto"/>
              <w:left w:val="outset" w:sz="6" w:space="0" w:color="auto"/>
              <w:bottom w:val="outset" w:sz="6" w:space="0" w:color="auto"/>
              <w:right w:val="outset" w:sz="6" w:space="0" w:color="auto"/>
            </w:tcBorders>
            <w:vAlign w:val="center"/>
            <w:hideMark/>
          </w:tcPr>
          <w:p w14:paraId="4E3BD9BE" w14:textId="77777777" w:rsidR="006B492E" w:rsidRPr="006B492E" w:rsidRDefault="006B492E" w:rsidP="006B492E">
            <w:r w:rsidRPr="006B492E">
              <w:t>For the law of the Spirit of life in Christ Jesus hath made me free from the law of sin and death</w:t>
            </w:r>
          </w:p>
        </w:tc>
      </w:tr>
      <w:tr w:rsidR="006B492E" w:rsidRPr="006B492E" w14:paraId="5A5F06C0"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2018E93E" w14:textId="77777777" w:rsidR="006B492E" w:rsidRPr="006B492E" w:rsidRDefault="006B492E" w:rsidP="006B492E">
            <w:pPr>
              <w:ind w:right="-180"/>
            </w:pPr>
            <w:r w:rsidRPr="006B492E">
              <w:t>Accepted (all my life I’ve sought to be accepted ...now I am!)</w:t>
            </w:r>
          </w:p>
        </w:tc>
        <w:tc>
          <w:tcPr>
            <w:tcW w:w="415" w:type="pct"/>
            <w:tcBorders>
              <w:top w:val="outset" w:sz="6" w:space="0" w:color="auto"/>
              <w:left w:val="outset" w:sz="6" w:space="0" w:color="auto"/>
              <w:bottom w:val="outset" w:sz="6" w:space="0" w:color="auto"/>
              <w:right w:val="outset" w:sz="6" w:space="0" w:color="auto"/>
            </w:tcBorders>
            <w:vAlign w:val="center"/>
            <w:hideMark/>
          </w:tcPr>
          <w:p w14:paraId="76B8AD69" w14:textId="77777777" w:rsidR="006B492E" w:rsidRPr="006B492E" w:rsidRDefault="006B492E" w:rsidP="006B492E">
            <w:pPr>
              <w:ind w:left="46"/>
            </w:pPr>
            <w:r w:rsidRPr="006B492E">
              <w:t>Rom. 15:7</w:t>
            </w:r>
          </w:p>
        </w:tc>
        <w:tc>
          <w:tcPr>
            <w:tcW w:w="2396" w:type="pct"/>
            <w:tcBorders>
              <w:top w:val="outset" w:sz="6" w:space="0" w:color="auto"/>
              <w:left w:val="outset" w:sz="6" w:space="0" w:color="auto"/>
              <w:bottom w:val="outset" w:sz="6" w:space="0" w:color="auto"/>
              <w:right w:val="outset" w:sz="6" w:space="0" w:color="auto"/>
            </w:tcBorders>
            <w:vAlign w:val="center"/>
            <w:hideMark/>
          </w:tcPr>
          <w:p w14:paraId="25E196B3" w14:textId="77777777" w:rsidR="006B492E" w:rsidRPr="006B492E" w:rsidRDefault="006B492E" w:rsidP="006B492E">
            <w:r w:rsidRPr="006B492E">
              <w:t>Wherefore receive ye one another, as Christ also received us to the glory of God</w:t>
            </w:r>
          </w:p>
        </w:tc>
      </w:tr>
      <w:tr w:rsidR="006B492E" w:rsidRPr="006B492E" w14:paraId="52302015"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0A92D6A9" w14:textId="77777777" w:rsidR="006B492E" w:rsidRPr="006B492E" w:rsidRDefault="006B492E" w:rsidP="006B492E">
            <w:pPr>
              <w:ind w:right="-180"/>
            </w:pPr>
            <w:r w:rsidRPr="006B492E">
              <w:t>Sanctified (holy, set apart)</w:t>
            </w:r>
          </w:p>
        </w:tc>
        <w:tc>
          <w:tcPr>
            <w:tcW w:w="415" w:type="pct"/>
            <w:tcBorders>
              <w:top w:val="outset" w:sz="6" w:space="0" w:color="auto"/>
              <w:left w:val="outset" w:sz="6" w:space="0" w:color="auto"/>
              <w:bottom w:val="outset" w:sz="6" w:space="0" w:color="auto"/>
              <w:right w:val="outset" w:sz="6" w:space="0" w:color="auto"/>
            </w:tcBorders>
            <w:vAlign w:val="center"/>
            <w:hideMark/>
          </w:tcPr>
          <w:p w14:paraId="3E41BBE1" w14:textId="77777777" w:rsidR="006B492E" w:rsidRPr="006B492E" w:rsidRDefault="006B492E" w:rsidP="006B492E">
            <w:pPr>
              <w:ind w:left="46"/>
            </w:pPr>
            <w:r w:rsidRPr="006B492E">
              <w:t>Cor. 1:2</w:t>
            </w:r>
          </w:p>
        </w:tc>
        <w:tc>
          <w:tcPr>
            <w:tcW w:w="2396" w:type="pct"/>
            <w:tcBorders>
              <w:top w:val="outset" w:sz="6" w:space="0" w:color="auto"/>
              <w:left w:val="outset" w:sz="6" w:space="0" w:color="auto"/>
              <w:bottom w:val="outset" w:sz="6" w:space="0" w:color="auto"/>
              <w:right w:val="outset" w:sz="6" w:space="0" w:color="auto"/>
            </w:tcBorders>
            <w:vAlign w:val="center"/>
            <w:hideMark/>
          </w:tcPr>
          <w:p w14:paraId="7AD18033" w14:textId="77777777" w:rsidR="006B492E" w:rsidRPr="006B492E" w:rsidRDefault="006B492E" w:rsidP="006B492E">
            <w:r w:rsidRPr="006B492E">
              <w:t>Unto the church of God which is at Corinth, to them that are sanctified in Christ Jesus, called to be saints, with all that in every place call upon the name of Jesus Christ our Lord, both theirs and ours</w:t>
            </w:r>
          </w:p>
        </w:tc>
      </w:tr>
      <w:tr w:rsidR="006B492E" w:rsidRPr="006B492E" w14:paraId="7DA1AFB0"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B4BB3B3" w14:textId="77777777" w:rsidR="006B492E" w:rsidRPr="006B492E" w:rsidRDefault="006B492E" w:rsidP="006B492E">
            <w:pPr>
              <w:ind w:right="-180"/>
            </w:pPr>
            <w:r w:rsidRPr="006B492E">
              <w:t>Have wisdom, righteousness, sanctification, redemption (I am ransomed, restored to favor)</w:t>
            </w:r>
          </w:p>
        </w:tc>
        <w:tc>
          <w:tcPr>
            <w:tcW w:w="415" w:type="pct"/>
            <w:tcBorders>
              <w:top w:val="outset" w:sz="6" w:space="0" w:color="auto"/>
              <w:left w:val="outset" w:sz="6" w:space="0" w:color="auto"/>
              <w:bottom w:val="outset" w:sz="6" w:space="0" w:color="auto"/>
              <w:right w:val="outset" w:sz="6" w:space="0" w:color="auto"/>
            </w:tcBorders>
            <w:vAlign w:val="center"/>
            <w:hideMark/>
          </w:tcPr>
          <w:p w14:paraId="4239AD59" w14:textId="77777777" w:rsidR="006B492E" w:rsidRPr="006B492E" w:rsidRDefault="006B492E" w:rsidP="006B492E">
            <w:pPr>
              <w:ind w:left="46"/>
            </w:pPr>
            <w:r w:rsidRPr="006B492E">
              <w:t>1 Cor. 1:30</w:t>
            </w:r>
          </w:p>
        </w:tc>
        <w:tc>
          <w:tcPr>
            <w:tcW w:w="2396" w:type="pct"/>
            <w:tcBorders>
              <w:top w:val="outset" w:sz="6" w:space="0" w:color="auto"/>
              <w:left w:val="outset" w:sz="6" w:space="0" w:color="auto"/>
              <w:bottom w:val="outset" w:sz="6" w:space="0" w:color="auto"/>
              <w:right w:val="outset" w:sz="6" w:space="0" w:color="auto"/>
            </w:tcBorders>
            <w:vAlign w:val="center"/>
            <w:hideMark/>
          </w:tcPr>
          <w:p w14:paraId="39BC0893" w14:textId="77777777" w:rsidR="006B492E" w:rsidRPr="006B492E" w:rsidRDefault="006B492E" w:rsidP="006B492E">
            <w:r w:rsidRPr="006B492E">
              <w:t>But of Him are ye in Christ Jesus, Who of God is made unto us wisdom, and righteousness, and sanctification, and redemption</w:t>
            </w:r>
          </w:p>
        </w:tc>
      </w:tr>
      <w:tr w:rsidR="006B492E" w:rsidRPr="006B492E" w14:paraId="7A291560"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3EDDED4C" w14:textId="77777777" w:rsidR="006B492E" w:rsidRPr="006B492E" w:rsidRDefault="006B492E" w:rsidP="006B492E">
            <w:pPr>
              <w:ind w:right="-180"/>
            </w:pPr>
            <w:r w:rsidRPr="006B492E">
              <w:t>Alive (formerly dead)</w:t>
            </w:r>
          </w:p>
        </w:tc>
        <w:tc>
          <w:tcPr>
            <w:tcW w:w="415" w:type="pct"/>
            <w:tcBorders>
              <w:top w:val="outset" w:sz="6" w:space="0" w:color="auto"/>
              <w:left w:val="outset" w:sz="6" w:space="0" w:color="auto"/>
              <w:bottom w:val="outset" w:sz="6" w:space="0" w:color="auto"/>
              <w:right w:val="outset" w:sz="6" w:space="0" w:color="auto"/>
            </w:tcBorders>
            <w:vAlign w:val="center"/>
            <w:hideMark/>
          </w:tcPr>
          <w:p w14:paraId="62E547E9" w14:textId="77777777" w:rsidR="006B492E" w:rsidRPr="006B492E" w:rsidRDefault="006B492E" w:rsidP="006B492E">
            <w:pPr>
              <w:ind w:left="46"/>
            </w:pPr>
            <w:r w:rsidRPr="006B492E">
              <w:t>1 Cor. 15:22</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104A48B" w14:textId="77777777" w:rsidR="006B492E" w:rsidRPr="006B492E" w:rsidRDefault="006B492E" w:rsidP="006B492E">
            <w:r w:rsidRPr="006B492E">
              <w:t>For as in Adam all die, even so in Christ shall all be made alive</w:t>
            </w:r>
          </w:p>
        </w:tc>
      </w:tr>
      <w:tr w:rsidR="006B492E" w:rsidRPr="006B492E" w14:paraId="4F081F71"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525FC83" w14:textId="77777777" w:rsidR="006B492E" w:rsidRPr="006B492E" w:rsidRDefault="006B492E" w:rsidP="006B492E">
            <w:pPr>
              <w:ind w:right="-180"/>
            </w:pPr>
            <w:r w:rsidRPr="006B492E">
              <w:lastRenderedPageBreak/>
              <w:t>Always leads us in His triumph (whether it appears so or not)</w:t>
            </w:r>
          </w:p>
        </w:tc>
        <w:tc>
          <w:tcPr>
            <w:tcW w:w="415" w:type="pct"/>
            <w:tcBorders>
              <w:top w:val="outset" w:sz="6" w:space="0" w:color="auto"/>
              <w:left w:val="outset" w:sz="6" w:space="0" w:color="auto"/>
              <w:bottom w:val="outset" w:sz="6" w:space="0" w:color="auto"/>
              <w:right w:val="outset" w:sz="6" w:space="0" w:color="auto"/>
            </w:tcBorders>
            <w:vAlign w:val="center"/>
            <w:hideMark/>
          </w:tcPr>
          <w:p w14:paraId="6D54F226" w14:textId="77777777" w:rsidR="006B492E" w:rsidRPr="006B492E" w:rsidRDefault="006B492E" w:rsidP="006B492E">
            <w:pPr>
              <w:ind w:left="46"/>
            </w:pPr>
            <w:r w:rsidRPr="006B492E">
              <w:t>2 Cor. 2:14</w:t>
            </w:r>
          </w:p>
        </w:tc>
        <w:tc>
          <w:tcPr>
            <w:tcW w:w="2396" w:type="pct"/>
            <w:tcBorders>
              <w:top w:val="outset" w:sz="6" w:space="0" w:color="auto"/>
              <w:left w:val="outset" w:sz="6" w:space="0" w:color="auto"/>
              <w:bottom w:val="outset" w:sz="6" w:space="0" w:color="auto"/>
              <w:right w:val="outset" w:sz="6" w:space="0" w:color="auto"/>
            </w:tcBorders>
            <w:vAlign w:val="center"/>
            <w:hideMark/>
          </w:tcPr>
          <w:p w14:paraId="6EDA7D5C" w14:textId="77777777" w:rsidR="006B492E" w:rsidRPr="006B492E" w:rsidRDefault="006B492E" w:rsidP="006B492E">
            <w:r w:rsidRPr="006B492E">
              <w:t xml:space="preserve">Now thanks be unto God, which always </w:t>
            </w:r>
            <w:proofErr w:type="spellStart"/>
            <w:r w:rsidRPr="006B492E">
              <w:t>causeth</w:t>
            </w:r>
            <w:proofErr w:type="spellEnd"/>
            <w:r w:rsidRPr="006B492E">
              <w:t xml:space="preserve"> us to triumph in Christ, and maketh manifest the savour of His knowledge by us in every place</w:t>
            </w:r>
          </w:p>
        </w:tc>
      </w:tr>
      <w:tr w:rsidR="006B492E" w:rsidRPr="006B492E" w14:paraId="78D8F50F"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05AB16FC" w14:textId="77777777" w:rsidR="006B492E" w:rsidRPr="006B492E" w:rsidRDefault="006B492E" w:rsidP="006B492E">
            <w:pPr>
              <w:ind w:right="-180"/>
            </w:pPr>
            <w:r w:rsidRPr="006B492E">
              <w:t>My hardened mind is removed</w:t>
            </w:r>
          </w:p>
        </w:tc>
        <w:tc>
          <w:tcPr>
            <w:tcW w:w="415" w:type="pct"/>
            <w:tcBorders>
              <w:top w:val="outset" w:sz="6" w:space="0" w:color="auto"/>
              <w:left w:val="outset" w:sz="6" w:space="0" w:color="auto"/>
              <w:bottom w:val="outset" w:sz="6" w:space="0" w:color="auto"/>
              <w:right w:val="outset" w:sz="6" w:space="0" w:color="auto"/>
            </w:tcBorders>
            <w:vAlign w:val="center"/>
            <w:hideMark/>
          </w:tcPr>
          <w:p w14:paraId="0F9D685D" w14:textId="77777777" w:rsidR="006B492E" w:rsidRPr="006B492E" w:rsidRDefault="006B492E" w:rsidP="006B492E">
            <w:pPr>
              <w:ind w:left="46"/>
            </w:pPr>
            <w:r w:rsidRPr="006B492E">
              <w:t>2 Cor 3: 14</w:t>
            </w:r>
          </w:p>
        </w:tc>
        <w:tc>
          <w:tcPr>
            <w:tcW w:w="2396" w:type="pct"/>
            <w:tcBorders>
              <w:top w:val="outset" w:sz="6" w:space="0" w:color="auto"/>
              <w:left w:val="outset" w:sz="6" w:space="0" w:color="auto"/>
              <w:bottom w:val="outset" w:sz="6" w:space="0" w:color="auto"/>
              <w:right w:val="outset" w:sz="6" w:space="0" w:color="auto"/>
            </w:tcBorders>
            <w:vAlign w:val="center"/>
            <w:hideMark/>
          </w:tcPr>
          <w:p w14:paraId="24B96EB6" w14:textId="77777777" w:rsidR="006B492E" w:rsidRPr="006B492E" w:rsidRDefault="006B492E" w:rsidP="006B492E">
            <w:r w:rsidRPr="006B492E">
              <w:t>But their minds were blinded: for until this day remaineth the same veil untaken away in the reading of the Old Testament; which veil is done away in Christ</w:t>
            </w:r>
          </w:p>
        </w:tc>
      </w:tr>
      <w:tr w:rsidR="006B492E" w:rsidRPr="006B492E" w14:paraId="62F9E59E"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363E4273" w14:textId="77777777" w:rsidR="006B492E" w:rsidRPr="006B492E" w:rsidRDefault="006B492E" w:rsidP="006B492E">
            <w:pPr>
              <w:ind w:right="-180"/>
            </w:pPr>
            <w:r w:rsidRPr="006B492E">
              <w:t>A New Creature (even though I don’t always feel or act like it)</w:t>
            </w:r>
          </w:p>
        </w:tc>
        <w:tc>
          <w:tcPr>
            <w:tcW w:w="415" w:type="pct"/>
            <w:tcBorders>
              <w:top w:val="outset" w:sz="6" w:space="0" w:color="auto"/>
              <w:left w:val="outset" w:sz="6" w:space="0" w:color="auto"/>
              <w:bottom w:val="outset" w:sz="6" w:space="0" w:color="auto"/>
              <w:right w:val="outset" w:sz="6" w:space="0" w:color="auto"/>
            </w:tcBorders>
            <w:vAlign w:val="center"/>
            <w:hideMark/>
          </w:tcPr>
          <w:p w14:paraId="0D881550" w14:textId="77777777" w:rsidR="006B492E" w:rsidRPr="006B492E" w:rsidRDefault="006B492E" w:rsidP="006B492E">
            <w:pPr>
              <w:ind w:left="46"/>
            </w:pPr>
            <w:r w:rsidRPr="006B492E">
              <w:t>2 Cor. 5:17</w:t>
            </w:r>
          </w:p>
        </w:tc>
        <w:tc>
          <w:tcPr>
            <w:tcW w:w="2396" w:type="pct"/>
            <w:tcBorders>
              <w:top w:val="outset" w:sz="6" w:space="0" w:color="auto"/>
              <w:left w:val="outset" w:sz="6" w:space="0" w:color="auto"/>
              <w:bottom w:val="outset" w:sz="6" w:space="0" w:color="auto"/>
              <w:right w:val="outset" w:sz="6" w:space="0" w:color="auto"/>
            </w:tcBorders>
            <w:vAlign w:val="center"/>
            <w:hideMark/>
          </w:tcPr>
          <w:p w14:paraId="38A6683E" w14:textId="77777777" w:rsidR="006B492E" w:rsidRPr="006B492E" w:rsidRDefault="006B492E" w:rsidP="006B492E">
            <w:r w:rsidRPr="006B492E">
              <w:t>Therefore if any man be in Christ, he is a new creature: old things are passed away; behold, all things are become new</w:t>
            </w:r>
          </w:p>
        </w:tc>
      </w:tr>
      <w:tr w:rsidR="006B492E" w:rsidRPr="006B492E" w14:paraId="1A0BFA91"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27EAC919" w14:textId="77777777" w:rsidR="006B492E" w:rsidRPr="006B492E" w:rsidRDefault="006B492E" w:rsidP="006B492E">
            <w:pPr>
              <w:ind w:right="-180"/>
            </w:pPr>
            <w:r w:rsidRPr="006B492E">
              <w:t>The righteousness of God (you can’t get “more righteous” than this)</w:t>
            </w:r>
          </w:p>
        </w:tc>
        <w:tc>
          <w:tcPr>
            <w:tcW w:w="415" w:type="pct"/>
            <w:tcBorders>
              <w:top w:val="outset" w:sz="6" w:space="0" w:color="auto"/>
              <w:left w:val="outset" w:sz="6" w:space="0" w:color="auto"/>
              <w:bottom w:val="outset" w:sz="6" w:space="0" w:color="auto"/>
              <w:right w:val="outset" w:sz="6" w:space="0" w:color="auto"/>
            </w:tcBorders>
            <w:vAlign w:val="center"/>
            <w:hideMark/>
          </w:tcPr>
          <w:p w14:paraId="753190BB" w14:textId="77777777" w:rsidR="006B492E" w:rsidRPr="006B492E" w:rsidRDefault="006B492E" w:rsidP="006B492E">
            <w:pPr>
              <w:ind w:left="46"/>
            </w:pPr>
            <w:r w:rsidRPr="006B492E">
              <w:t>2 Cor. 5:21</w:t>
            </w:r>
          </w:p>
        </w:tc>
        <w:tc>
          <w:tcPr>
            <w:tcW w:w="2396" w:type="pct"/>
            <w:tcBorders>
              <w:top w:val="outset" w:sz="6" w:space="0" w:color="auto"/>
              <w:left w:val="outset" w:sz="6" w:space="0" w:color="auto"/>
              <w:bottom w:val="outset" w:sz="6" w:space="0" w:color="auto"/>
              <w:right w:val="outset" w:sz="6" w:space="0" w:color="auto"/>
            </w:tcBorders>
            <w:vAlign w:val="center"/>
            <w:hideMark/>
          </w:tcPr>
          <w:p w14:paraId="098A4F2C" w14:textId="77777777" w:rsidR="006B492E" w:rsidRPr="006B492E" w:rsidRDefault="006B492E" w:rsidP="006B492E">
            <w:r w:rsidRPr="006B492E">
              <w:t>For He hath made Him to be sin for us, who knew no sin; that we might be made the righteousness of God in Him</w:t>
            </w:r>
          </w:p>
        </w:tc>
      </w:tr>
      <w:tr w:rsidR="006B492E" w:rsidRPr="006B492E" w14:paraId="7894C7D8"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58984D43" w14:textId="77777777" w:rsidR="006B492E" w:rsidRPr="006B492E" w:rsidRDefault="006B492E" w:rsidP="006B492E">
            <w:pPr>
              <w:ind w:right="-180"/>
            </w:pPr>
            <w:r w:rsidRPr="006B492E">
              <w:t>Have liberty</w:t>
            </w:r>
          </w:p>
        </w:tc>
        <w:tc>
          <w:tcPr>
            <w:tcW w:w="415" w:type="pct"/>
            <w:tcBorders>
              <w:top w:val="outset" w:sz="6" w:space="0" w:color="auto"/>
              <w:left w:val="outset" w:sz="6" w:space="0" w:color="auto"/>
              <w:bottom w:val="outset" w:sz="6" w:space="0" w:color="auto"/>
              <w:right w:val="outset" w:sz="6" w:space="0" w:color="auto"/>
            </w:tcBorders>
            <w:vAlign w:val="center"/>
            <w:hideMark/>
          </w:tcPr>
          <w:p w14:paraId="65D8F335" w14:textId="77777777" w:rsidR="006B492E" w:rsidRPr="006B492E" w:rsidRDefault="006B492E" w:rsidP="006B492E">
            <w:pPr>
              <w:ind w:left="46"/>
            </w:pPr>
            <w:r w:rsidRPr="006B492E">
              <w:t>Gal. 2:4</w:t>
            </w:r>
          </w:p>
        </w:tc>
        <w:tc>
          <w:tcPr>
            <w:tcW w:w="2396" w:type="pct"/>
            <w:tcBorders>
              <w:top w:val="outset" w:sz="6" w:space="0" w:color="auto"/>
              <w:left w:val="outset" w:sz="6" w:space="0" w:color="auto"/>
              <w:bottom w:val="outset" w:sz="6" w:space="0" w:color="auto"/>
              <w:right w:val="outset" w:sz="6" w:space="0" w:color="auto"/>
            </w:tcBorders>
            <w:vAlign w:val="center"/>
            <w:hideMark/>
          </w:tcPr>
          <w:p w14:paraId="4EF7195C" w14:textId="77777777" w:rsidR="006B492E" w:rsidRPr="006B492E" w:rsidRDefault="006B492E" w:rsidP="006B492E">
            <w:r w:rsidRPr="006B492E">
              <w:t>And that because of false brethren unawares brought in, who came in privily to spy out our liberty which we have in Christ Jesus, that they might bring us into bondage</w:t>
            </w:r>
          </w:p>
        </w:tc>
      </w:tr>
      <w:tr w:rsidR="006B492E" w:rsidRPr="006B492E" w14:paraId="190062CE"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7EC3991C" w14:textId="77777777" w:rsidR="006B492E" w:rsidRPr="006B492E" w:rsidRDefault="006B492E" w:rsidP="006B492E">
            <w:pPr>
              <w:ind w:right="-180"/>
            </w:pPr>
            <w:r w:rsidRPr="006B492E">
              <w:t>All are one (not inferior)</w:t>
            </w:r>
          </w:p>
        </w:tc>
        <w:tc>
          <w:tcPr>
            <w:tcW w:w="415" w:type="pct"/>
            <w:tcBorders>
              <w:top w:val="outset" w:sz="6" w:space="0" w:color="auto"/>
              <w:left w:val="outset" w:sz="6" w:space="0" w:color="auto"/>
              <w:bottom w:val="outset" w:sz="6" w:space="0" w:color="auto"/>
              <w:right w:val="outset" w:sz="6" w:space="0" w:color="auto"/>
            </w:tcBorders>
            <w:vAlign w:val="center"/>
            <w:hideMark/>
          </w:tcPr>
          <w:p w14:paraId="30D5B9E3" w14:textId="77777777" w:rsidR="006B492E" w:rsidRPr="006B492E" w:rsidRDefault="006B492E" w:rsidP="006B492E">
            <w:pPr>
              <w:ind w:left="46"/>
            </w:pPr>
            <w:r w:rsidRPr="006B492E">
              <w:t>Gal. 3:28</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24916E7" w14:textId="77777777" w:rsidR="006B492E" w:rsidRPr="006B492E" w:rsidRDefault="006B492E" w:rsidP="006B492E">
            <w:r w:rsidRPr="006B492E">
              <w:t>There is neither Jew nor Greek, there is neither bond nor free, there is neither male nor female: for ye are all one in Christ Jesus</w:t>
            </w:r>
          </w:p>
        </w:tc>
      </w:tr>
      <w:tr w:rsidR="006B492E" w:rsidRPr="006B492E" w14:paraId="7560A7CC"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3EDB25DE" w14:textId="77777777" w:rsidR="006B492E" w:rsidRPr="006B492E" w:rsidRDefault="006B492E" w:rsidP="006B492E">
            <w:pPr>
              <w:ind w:right="-180"/>
            </w:pPr>
            <w:r w:rsidRPr="006B492E">
              <w:t>A son and an heir</w:t>
            </w:r>
          </w:p>
        </w:tc>
        <w:tc>
          <w:tcPr>
            <w:tcW w:w="415" w:type="pct"/>
            <w:tcBorders>
              <w:top w:val="outset" w:sz="6" w:space="0" w:color="auto"/>
              <w:left w:val="outset" w:sz="6" w:space="0" w:color="auto"/>
              <w:bottom w:val="outset" w:sz="6" w:space="0" w:color="auto"/>
              <w:right w:val="outset" w:sz="6" w:space="0" w:color="auto"/>
            </w:tcBorders>
            <w:vAlign w:val="center"/>
            <w:hideMark/>
          </w:tcPr>
          <w:p w14:paraId="784895DA" w14:textId="77777777" w:rsidR="006B492E" w:rsidRPr="006B492E" w:rsidRDefault="006B492E" w:rsidP="006B492E">
            <w:pPr>
              <w:ind w:left="46"/>
            </w:pPr>
            <w:r w:rsidRPr="006B492E">
              <w:t>Gal. 4:7</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3A9D518" w14:textId="77777777" w:rsidR="006B492E" w:rsidRPr="006B492E" w:rsidRDefault="006B492E" w:rsidP="006B492E">
            <w:r w:rsidRPr="006B492E">
              <w:t>Wherefore thou art no more a servant, but a son; and if a son, then an heir of God through Christ</w:t>
            </w:r>
          </w:p>
        </w:tc>
      </w:tr>
      <w:tr w:rsidR="006B492E" w:rsidRPr="006B492E" w14:paraId="488113BB"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8123226" w14:textId="77777777" w:rsidR="006B492E" w:rsidRPr="006B492E" w:rsidRDefault="006B492E" w:rsidP="006B492E">
            <w:pPr>
              <w:ind w:right="-180"/>
            </w:pPr>
            <w:r w:rsidRPr="006B492E">
              <w:t>Blessed with every spiritual blessing in Heaven</w:t>
            </w:r>
          </w:p>
        </w:tc>
        <w:tc>
          <w:tcPr>
            <w:tcW w:w="415" w:type="pct"/>
            <w:tcBorders>
              <w:top w:val="outset" w:sz="6" w:space="0" w:color="auto"/>
              <w:left w:val="outset" w:sz="6" w:space="0" w:color="auto"/>
              <w:bottom w:val="outset" w:sz="6" w:space="0" w:color="auto"/>
              <w:right w:val="outset" w:sz="6" w:space="0" w:color="auto"/>
            </w:tcBorders>
            <w:vAlign w:val="center"/>
            <w:hideMark/>
          </w:tcPr>
          <w:p w14:paraId="0D1AAB28" w14:textId="77777777" w:rsidR="006B492E" w:rsidRPr="006B492E" w:rsidRDefault="006B492E" w:rsidP="006B492E">
            <w:pPr>
              <w:ind w:left="46"/>
            </w:pPr>
            <w:r w:rsidRPr="006B492E">
              <w:t>Eph. 1:3</w:t>
            </w:r>
          </w:p>
        </w:tc>
        <w:tc>
          <w:tcPr>
            <w:tcW w:w="2396" w:type="pct"/>
            <w:tcBorders>
              <w:top w:val="outset" w:sz="6" w:space="0" w:color="auto"/>
              <w:left w:val="outset" w:sz="6" w:space="0" w:color="auto"/>
              <w:bottom w:val="outset" w:sz="6" w:space="0" w:color="auto"/>
              <w:right w:val="outset" w:sz="6" w:space="0" w:color="auto"/>
            </w:tcBorders>
            <w:vAlign w:val="center"/>
            <w:hideMark/>
          </w:tcPr>
          <w:p w14:paraId="5324DEB8" w14:textId="77777777" w:rsidR="006B492E" w:rsidRPr="006B492E" w:rsidRDefault="006B492E" w:rsidP="006B492E">
            <w:r w:rsidRPr="006B492E">
              <w:t>Blessed be the God and Father of our Lord Jesus Christ, Who hath blessed us with all spiritual blessings in heavenly places in Christ</w:t>
            </w:r>
          </w:p>
        </w:tc>
      </w:tr>
      <w:tr w:rsidR="006B492E" w:rsidRPr="006B492E" w14:paraId="3264BFE3"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ADED370" w14:textId="77777777" w:rsidR="006B492E" w:rsidRPr="006B492E" w:rsidRDefault="006B492E" w:rsidP="006B492E">
            <w:pPr>
              <w:ind w:right="-180"/>
            </w:pPr>
            <w:r w:rsidRPr="006B492E">
              <w:t>Chosen, holy, and blameless before God</w:t>
            </w:r>
          </w:p>
        </w:tc>
        <w:tc>
          <w:tcPr>
            <w:tcW w:w="415" w:type="pct"/>
            <w:tcBorders>
              <w:top w:val="outset" w:sz="6" w:space="0" w:color="auto"/>
              <w:left w:val="outset" w:sz="6" w:space="0" w:color="auto"/>
              <w:bottom w:val="outset" w:sz="6" w:space="0" w:color="auto"/>
              <w:right w:val="outset" w:sz="6" w:space="0" w:color="auto"/>
            </w:tcBorders>
            <w:vAlign w:val="center"/>
            <w:hideMark/>
          </w:tcPr>
          <w:p w14:paraId="716235BE" w14:textId="77777777" w:rsidR="006B492E" w:rsidRPr="006B492E" w:rsidRDefault="006B492E" w:rsidP="006B492E">
            <w:pPr>
              <w:ind w:left="46"/>
            </w:pPr>
            <w:r w:rsidRPr="006B492E">
              <w:t>Eph. 1:4</w:t>
            </w:r>
          </w:p>
        </w:tc>
        <w:tc>
          <w:tcPr>
            <w:tcW w:w="2396" w:type="pct"/>
            <w:tcBorders>
              <w:top w:val="outset" w:sz="6" w:space="0" w:color="auto"/>
              <w:left w:val="outset" w:sz="6" w:space="0" w:color="auto"/>
              <w:bottom w:val="outset" w:sz="6" w:space="0" w:color="auto"/>
              <w:right w:val="outset" w:sz="6" w:space="0" w:color="auto"/>
            </w:tcBorders>
            <w:vAlign w:val="center"/>
            <w:hideMark/>
          </w:tcPr>
          <w:p w14:paraId="5FB4B3DB" w14:textId="77777777" w:rsidR="006B492E" w:rsidRPr="006B492E" w:rsidRDefault="006B492E" w:rsidP="006B492E">
            <w:r w:rsidRPr="006B492E">
              <w:t>According as He hath chosen us in Him before the foundation of the world, that we should be holy and without blame before Him in love</w:t>
            </w:r>
          </w:p>
        </w:tc>
      </w:tr>
      <w:tr w:rsidR="006B492E" w:rsidRPr="006B492E" w14:paraId="01286C65"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5E222D72" w14:textId="77777777" w:rsidR="006B492E" w:rsidRPr="006B492E" w:rsidRDefault="006B492E" w:rsidP="006B492E">
            <w:pPr>
              <w:ind w:right="-180"/>
            </w:pPr>
            <w:r w:rsidRPr="006B492E">
              <w:t>Redeemed, Forgiven</w:t>
            </w:r>
          </w:p>
        </w:tc>
        <w:tc>
          <w:tcPr>
            <w:tcW w:w="415" w:type="pct"/>
            <w:tcBorders>
              <w:top w:val="outset" w:sz="6" w:space="0" w:color="auto"/>
              <w:left w:val="outset" w:sz="6" w:space="0" w:color="auto"/>
              <w:bottom w:val="outset" w:sz="6" w:space="0" w:color="auto"/>
              <w:right w:val="outset" w:sz="6" w:space="0" w:color="auto"/>
            </w:tcBorders>
            <w:vAlign w:val="center"/>
            <w:hideMark/>
          </w:tcPr>
          <w:p w14:paraId="60366147" w14:textId="77777777" w:rsidR="006B492E" w:rsidRPr="006B492E" w:rsidRDefault="006B492E" w:rsidP="006B492E">
            <w:pPr>
              <w:ind w:left="46"/>
            </w:pPr>
            <w:r w:rsidRPr="006B492E">
              <w:t>Eph. 1:7</w:t>
            </w:r>
          </w:p>
        </w:tc>
        <w:tc>
          <w:tcPr>
            <w:tcW w:w="2396" w:type="pct"/>
            <w:tcBorders>
              <w:top w:val="outset" w:sz="6" w:space="0" w:color="auto"/>
              <w:left w:val="outset" w:sz="6" w:space="0" w:color="auto"/>
              <w:bottom w:val="outset" w:sz="6" w:space="0" w:color="auto"/>
              <w:right w:val="outset" w:sz="6" w:space="0" w:color="auto"/>
            </w:tcBorders>
            <w:vAlign w:val="center"/>
            <w:hideMark/>
          </w:tcPr>
          <w:p w14:paraId="213ECC18" w14:textId="77777777" w:rsidR="006B492E" w:rsidRPr="006B492E" w:rsidRDefault="006B492E" w:rsidP="006B492E">
            <w:r w:rsidRPr="006B492E">
              <w:t>In whom we have redemption through His blood, the forgiveness of sins, according to the riches of His grace</w:t>
            </w:r>
          </w:p>
        </w:tc>
      </w:tr>
      <w:tr w:rsidR="006B492E" w:rsidRPr="006B492E" w14:paraId="1865D64C"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06D31099" w14:textId="77777777" w:rsidR="006B492E" w:rsidRPr="006B492E" w:rsidRDefault="006B492E" w:rsidP="006B492E">
            <w:pPr>
              <w:ind w:right="-180"/>
            </w:pPr>
            <w:r w:rsidRPr="006B492E">
              <w:t>Have obtained an inheritance</w:t>
            </w:r>
          </w:p>
        </w:tc>
        <w:tc>
          <w:tcPr>
            <w:tcW w:w="415" w:type="pct"/>
            <w:tcBorders>
              <w:top w:val="outset" w:sz="6" w:space="0" w:color="auto"/>
              <w:left w:val="outset" w:sz="6" w:space="0" w:color="auto"/>
              <w:bottom w:val="outset" w:sz="6" w:space="0" w:color="auto"/>
              <w:right w:val="outset" w:sz="6" w:space="0" w:color="auto"/>
            </w:tcBorders>
            <w:vAlign w:val="center"/>
            <w:hideMark/>
          </w:tcPr>
          <w:p w14:paraId="6A307002" w14:textId="77777777" w:rsidR="006B492E" w:rsidRPr="006B492E" w:rsidRDefault="006B492E" w:rsidP="006B492E">
            <w:pPr>
              <w:ind w:left="46"/>
            </w:pPr>
            <w:r w:rsidRPr="006B492E">
              <w:t>Eph. 1:10-11</w:t>
            </w:r>
          </w:p>
        </w:tc>
        <w:tc>
          <w:tcPr>
            <w:tcW w:w="2396" w:type="pct"/>
            <w:tcBorders>
              <w:top w:val="outset" w:sz="6" w:space="0" w:color="auto"/>
              <w:left w:val="outset" w:sz="6" w:space="0" w:color="auto"/>
              <w:bottom w:val="outset" w:sz="6" w:space="0" w:color="auto"/>
              <w:right w:val="outset" w:sz="6" w:space="0" w:color="auto"/>
            </w:tcBorders>
            <w:vAlign w:val="center"/>
            <w:hideMark/>
          </w:tcPr>
          <w:p w14:paraId="5F45EB6E" w14:textId="77777777" w:rsidR="006B492E" w:rsidRPr="006B492E" w:rsidRDefault="006B492E" w:rsidP="006B492E">
            <w:r w:rsidRPr="006B492E">
              <w:t xml:space="preserve">That in the dispensation of the fulness of times He might gather together in one all things in Christ, both which are in heaven, and which are on earth; even in Him: In Whom also we have obtained an inheritance, being predestinated according to the </w:t>
            </w:r>
            <w:r w:rsidRPr="006B492E">
              <w:lastRenderedPageBreak/>
              <w:t>purpose of Him Who worketh all things after the counsel of His own will</w:t>
            </w:r>
          </w:p>
        </w:tc>
      </w:tr>
      <w:tr w:rsidR="006B492E" w:rsidRPr="006B492E" w14:paraId="42137301"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5DAD457" w14:textId="77777777" w:rsidR="006B492E" w:rsidRPr="006B492E" w:rsidRDefault="006B492E" w:rsidP="006B492E">
            <w:pPr>
              <w:ind w:right="-180"/>
            </w:pPr>
            <w:r w:rsidRPr="006B492E">
              <w:lastRenderedPageBreak/>
              <w:t>Sealed with the Spirit (a sealed unit)</w:t>
            </w:r>
          </w:p>
        </w:tc>
        <w:tc>
          <w:tcPr>
            <w:tcW w:w="415" w:type="pct"/>
            <w:tcBorders>
              <w:top w:val="outset" w:sz="6" w:space="0" w:color="auto"/>
              <w:left w:val="outset" w:sz="6" w:space="0" w:color="auto"/>
              <w:bottom w:val="outset" w:sz="6" w:space="0" w:color="auto"/>
              <w:right w:val="outset" w:sz="6" w:space="0" w:color="auto"/>
            </w:tcBorders>
            <w:vAlign w:val="center"/>
            <w:hideMark/>
          </w:tcPr>
          <w:p w14:paraId="0710BFF6" w14:textId="77777777" w:rsidR="006B492E" w:rsidRPr="006B492E" w:rsidRDefault="006B492E" w:rsidP="006B492E">
            <w:pPr>
              <w:ind w:left="46"/>
            </w:pPr>
            <w:r w:rsidRPr="006B492E">
              <w:t>Eph. l:13</w:t>
            </w:r>
          </w:p>
        </w:tc>
        <w:tc>
          <w:tcPr>
            <w:tcW w:w="2396" w:type="pct"/>
            <w:tcBorders>
              <w:top w:val="outset" w:sz="6" w:space="0" w:color="auto"/>
              <w:left w:val="outset" w:sz="6" w:space="0" w:color="auto"/>
              <w:bottom w:val="outset" w:sz="6" w:space="0" w:color="auto"/>
              <w:right w:val="outset" w:sz="6" w:space="0" w:color="auto"/>
            </w:tcBorders>
            <w:vAlign w:val="center"/>
            <w:hideMark/>
          </w:tcPr>
          <w:p w14:paraId="28A0F63E" w14:textId="77777777" w:rsidR="006B492E" w:rsidRPr="006B492E" w:rsidRDefault="006B492E" w:rsidP="006B492E">
            <w:r w:rsidRPr="006B492E">
              <w:t>In Whom ye also trusted, after that ye heard the word of truth, the gospel of your salvation: in Whom also after that ye believed, ye were sealed with that Holy Spirit of promise</w:t>
            </w:r>
          </w:p>
        </w:tc>
      </w:tr>
      <w:tr w:rsidR="006B492E" w:rsidRPr="006B492E" w14:paraId="4F08B0FB"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7F2FB5F7" w14:textId="77777777" w:rsidR="006B492E" w:rsidRPr="006B492E" w:rsidRDefault="006B492E" w:rsidP="006B492E">
            <w:pPr>
              <w:ind w:right="-180"/>
            </w:pPr>
            <w:r w:rsidRPr="006B492E">
              <w:t>Seated in heaven</w:t>
            </w:r>
          </w:p>
        </w:tc>
        <w:tc>
          <w:tcPr>
            <w:tcW w:w="415" w:type="pct"/>
            <w:tcBorders>
              <w:top w:val="outset" w:sz="6" w:space="0" w:color="auto"/>
              <w:left w:val="outset" w:sz="6" w:space="0" w:color="auto"/>
              <w:bottom w:val="outset" w:sz="6" w:space="0" w:color="auto"/>
              <w:right w:val="outset" w:sz="6" w:space="0" w:color="auto"/>
            </w:tcBorders>
            <w:vAlign w:val="center"/>
            <w:hideMark/>
          </w:tcPr>
          <w:p w14:paraId="6464C54E" w14:textId="77777777" w:rsidR="006B492E" w:rsidRPr="006B492E" w:rsidRDefault="006B492E" w:rsidP="006B492E">
            <w:pPr>
              <w:ind w:left="46"/>
            </w:pPr>
            <w:r w:rsidRPr="006B492E">
              <w:t>Eph. 2:6</w:t>
            </w:r>
          </w:p>
        </w:tc>
        <w:tc>
          <w:tcPr>
            <w:tcW w:w="2396" w:type="pct"/>
            <w:tcBorders>
              <w:top w:val="outset" w:sz="6" w:space="0" w:color="auto"/>
              <w:left w:val="outset" w:sz="6" w:space="0" w:color="auto"/>
              <w:bottom w:val="outset" w:sz="6" w:space="0" w:color="auto"/>
              <w:right w:val="outset" w:sz="6" w:space="0" w:color="auto"/>
            </w:tcBorders>
            <w:vAlign w:val="center"/>
            <w:hideMark/>
          </w:tcPr>
          <w:p w14:paraId="08F235DA" w14:textId="77777777" w:rsidR="006B492E" w:rsidRPr="006B492E" w:rsidRDefault="006B492E" w:rsidP="006B492E">
            <w:r w:rsidRPr="006B492E">
              <w:t>And hath raised us up together, and made us sit together in heavenly places in Christ Jesus</w:t>
            </w:r>
          </w:p>
        </w:tc>
      </w:tr>
      <w:tr w:rsidR="006B492E" w:rsidRPr="006B492E" w14:paraId="053F345D"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B7A5D49" w14:textId="77777777" w:rsidR="006B492E" w:rsidRPr="006B492E" w:rsidRDefault="006B492E" w:rsidP="006B492E">
            <w:pPr>
              <w:ind w:right="-180"/>
            </w:pPr>
            <w:r w:rsidRPr="006B492E">
              <w:t>Created for good performance (and I can let Christ live through me to perform it)</w:t>
            </w:r>
          </w:p>
        </w:tc>
        <w:tc>
          <w:tcPr>
            <w:tcW w:w="415" w:type="pct"/>
            <w:tcBorders>
              <w:top w:val="outset" w:sz="6" w:space="0" w:color="auto"/>
              <w:left w:val="outset" w:sz="6" w:space="0" w:color="auto"/>
              <w:bottom w:val="outset" w:sz="6" w:space="0" w:color="auto"/>
              <w:right w:val="outset" w:sz="6" w:space="0" w:color="auto"/>
            </w:tcBorders>
            <w:vAlign w:val="center"/>
            <w:hideMark/>
          </w:tcPr>
          <w:p w14:paraId="405973AA" w14:textId="77777777" w:rsidR="006B492E" w:rsidRPr="006B492E" w:rsidRDefault="006B492E" w:rsidP="006B492E">
            <w:pPr>
              <w:ind w:left="46"/>
            </w:pPr>
            <w:r w:rsidRPr="006B492E">
              <w:t>Eph. 2: 10</w:t>
            </w:r>
          </w:p>
        </w:tc>
        <w:tc>
          <w:tcPr>
            <w:tcW w:w="2396" w:type="pct"/>
            <w:tcBorders>
              <w:top w:val="outset" w:sz="6" w:space="0" w:color="auto"/>
              <w:left w:val="outset" w:sz="6" w:space="0" w:color="auto"/>
              <w:bottom w:val="outset" w:sz="6" w:space="0" w:color="auto"/>
              <w:right w:val="outset" w:sz="6" w:space="0" w:color="auto"/>
            </w:tcBorders>
            <w:vAlign w:val="center"/>
            <w:hideMark/>
          </w:tcPr>
          <w:p w14:paraId="42B718CC" w14:textId="77777777" w:rsidR="006B492E" w:rsidRPr="006B492E" w:rsidRDefault="006B492E" w:rsidP="006B492E">
            <w:r w:rsidRPr="006B492E">
              <w:t>For we are His workmanship, created in Christ Jesus unto good works, which God hath before ordained that we should walk in them</w:t>
            </w:r>
          </w:p>
        </w:tc>
      </w:tr>
      <w:tr w:rsidR="006B492E" w:rsidRPr="006B492E" w14:paraId="3BCFAAF8"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64C876A0" w14:textId="77777777" w:rsidR="006B492E" w:rsidRPr="006B492E" w:rsidRDefault="006B492E" w:rsidP="006B492E">
            <w:pPr>
              <w:ind w:right="-180"/>
            </w:pPr>
            <w:r w:rsidRPr="006B492E">
              <w:t>Have been brought near (to God)</w:t>
            </w:r>
          </w:p>
        </w:tc>
        <w:tc>
          <w:tcPr>
            <w:tcW w:w="415" w:type="pct"/>
            <w:tcBorders>
              <w:top w:val="outset" w:sz="6" w:space="0" w:color="auto"/>
              <w:left w:val="outset" w:sz="6" w:space="0" w:color="auto"/>
              <w:bottom w:val="outset" w:sz="6" w:space="0" w:color="auto"/>
              <w:right w:val="outset" w:sz="6" w:space="0" w:color="auto"/>
            </w:tcBorders>
            <w:vAlign w:val="center"/>
            <w:hideMark/>
          </w:tcPr>
          <w:p w14:paraId="797BC3B8" w14:textId="77777777" w:rsidR="006B492E" w:rsidRPr="006B492E" w:rsidRDefault="006B492E" w:rsidP="006B492E">
            <w:pPr>
              <w:ind w:left="46"/>
            </w:pPr>
            <w:r w:rsidRPr="006B492E">
              <w:t>Eph.2:13</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C1063C1" w14:textId="77777777" w:rsidR="006B492E" w:rsidRPr="006B492E" w:rsidRDefault="006B492E" w:rsidP="006B492E">
            <w:r w:rsidRPr="006B492E">
              <w:t>But now in Christ Jesus ye who sometimes were far off are made nigh by the blood of Christ</w:t>
            </w:r>
          </w:p>
        </w:tc>
      </w:tr>
      <w:tr w:rsidR="006B492E" w:rsidRPr="006B492E" w14:paraId="4BA9D557"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28DECD5A" w14:textId="77777777" w:rsidR="006B492E" w:rsidRPr="006B492E" w:rsidRDefault="006B492E" w:rsidP="006B492E">
            <w:pPr>
              <w:ind w:right="-180"/>
            </w:pPr>
            <w:r w:rsidRPr="006B492E">
              <w:t>A partaker of the promise</w:t>
            </w:r>
          </w:p>
        </w:tc>
        <w:tc>
          <w:tcPr>
            <w:tcW w:w="415" w:type="pct"/>
            <w:tcBorders>
              <w:top w:val="outset" w:sz="6" w:space="0" w:color="auto"/>
              <w:left w:val="outset" w:sz="6" w:space="0" w:color="auto"/>
              <w:bottom w:val="outset" w:sz="6" w:space="0" w:color="auto"/>
              <w:right w:val="outset" w:sz="6" w:space="0" w:color="auto"/>
            </w:tcBorders>
            <w:vAlign w:val="center"/>
            <w:hideMark/>
          </w:tcPr>
          <w:p w14:paraId="0678C6B2" w14:textId="77777777" w:rsidR="006B492E" w:rsidRPr="006B492E" w:rsidRDefault="006B492E" w:rsidP="006B492E">
            <w:pPr>
              <w:ind w:left="46"/>
            </w:pPr>
            <w:r w:rsidRPr="006B492E">
              <w:t>Eph. 3:6</w:t>
            </w:r>
          </w:p>
        </w:tc>
        <w:tc>
          <w:tcPr>
            <w:tcW w:w="2396" w:type="pct"/>
            <w:tcBorders>
              <w:top w:val="outset" w:sz="6" w:space="0" w:color="auto"/>
              <w:left w:val="outset" w:sz="6" w:space="0" w:color="auto"/>
              <w:bottom w:val="outset" w:sz="6" w:space="0" w:color="auto"/>
              <w:right w:val="outset" w:sz="6" w:space="0" w:color="auto"/>
            </w:tcBorders>
            <w:vAlign w:val="center"/>
            <w:hideMark/>
          </w:tcPr>
          <w:p w14:paraId="626B5BB3" w14:textId="77777777" w:rsidR="006B492E" w:rsidRPr="006B492E" w:rsidRDefault="006B492E" w:rsidP="006B492E">
            <w:r w:rsidRPr="006B492E">
              <w:t xml:space="preserve">That the Gentiles should be </w:t>
            </w:r>
            <w:proofErr w:type="spellStart"/>
            <w:r w:rsidRPr="006B492E">
              <w:t>fellowheirs</w:t>
            </w:r>
            <w:proofErr w:type="spellEnd"/>
            <w:r w:rsidRPr="006B492E">
              <w:t>, and of the same body, and partakers of His promise in Christ by the gospel</w:t>
            </w:r>
          </w:p>
        </w:tc>
      </w:tr>
      <w:tr w:rsidR="006B492E" w:rsidRPr="006B492E" w14:paraId="38DB0A66"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4D6A5959" w14:textId="77777777" w:rsidR="006B492E" w:rsidRPr="006B492E" w:rsidRDefault="006B492E" w:rsidP="006B492E">
            <w:pPr>
              <w:ind w:right="-180"/>
            </w:pPr>
            <w:r w:rsidRPr="006B492E">
              <w:t>Have boldness and confident access to God (not slinking as a “whipped dog”)</w:t>
            </w:r>
          </w:p>
        </w:tc>
        <w:tc>
          <w:tcPr>
            <w:tcW w:w="415" w:type="pct"/>
            <w:tcBorders>
              <w:top w:val="outset" w:sz="6" w:space="0" w:color="auto"/>
              <w:left w:val="outset" w:sz="6" w:space="0" w:color="auto"/>
              <w:bottom w:val="outset" w:sz="6" w:space="0" w:color="auto"/>
              <w:right w:val="outset" w:sz="6" w:space="0" w:color="auto"/>
            </w:tcBorders>
            <w:vAlign w:val="center"/>
            <w:hideMark/>
          </w:tcPr>
          <w:p w14:paraId="03F29702" w14:textId="77777777" w:rsidR="006B492E" w:rsidRPr="006B492E" w:rsidRDefault="006B492E" w:rsidP="006B492E">
            <w:pPr>
              <w:ind w:left="46"/>
            </w:pPr>
            <w:r w:rsidRPr="006B492E">
              <w:t>Eph. 3:12</w:t>
            </w:r>
          </w:p>
        </w:tc>
        <w:tc>
          <w:tcPr>
            <w:tcW w:w="2396" w:type="pct"/>
            <w:tcBorders>
              <w:top w:val="outset" w:sz="6" w:space="0" w:color="auto"/>
              <w:left w:val="outset" w:sz="6" w:space="0" w:color="auto"/>
              <w:bottom w:val="outset" w:sz="6" w:space="0" w:color="auto"/>
              <w:right w:val="outset" w:sz="6" w:space="0" w:color="auto"/>
            </w:tcBorders>
            <w:vAlign w:val="center"/>
            <w:hideMark/>
          </w:tcPr>
          <w:p w14:paraId="0C97DBE1" w14:textId="77777777" w:rsidR="006B492E" w:rsidRPr="006B492E" w:rsidRDefault="006B492E" w:rsidP="006B492E">
            <w:r w:rsidRPr="006B492E">
              <w:t>In Whom we have boldness and access with confidence by the faith of Him</w:t>
            </w:r>
          </w:p>
        </w:tc>
      </w:tr>
      <w:tr w:rsidR="006B492E" w:rsidRPr="006B492E" w14:paraId="47DC6E4E"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462AC5B8" w14:textId="77777777" w:rsidR="006B492E" w:rsidRPr="006B492E" w:rsidRDefault="006B492E" w:rsidP="006B492E">
            <w:pPr>
              <w:ind w:right="-180"/>
            </w:pPr>
            <w:r w:rsidRPr="006B492E">
              <w:t>A member of His body (not Inferior)</w:t>
            </w:r>
          </w:p>
        </w:tc>
        <w:tc>
          <w:tcPr>
            <w:tcW w:w="415" w:type="pct"/>
            <w:tcBorders>
              <w:top w:val="outset" w:sz="6" w:space="0" w:color="auto"/>
              <w:left w:val="outset" w:sz="6" w:space="0" w:color="auto"/>
              <w:bottom w:val="outset" w:sz="6" w:space="0" w:color="auto"/>
              <w:right w:val="outset" w:sz="6" w:space="0" w:color="auto"/>
            </w:tcBorders>
            <w:vAlign w:val="center"/>
            <w:hideMark/>
          </w:tcPr>
          <w:p w14:paraId="71EFF570" w14:textId="77777777" w:rsidR="006B492E" w:rsidRPr="006B492E" w:rsidRDefault="006B492E" w:rsidP="006B492E">
            <w:pPr>
              <w:ind w:left="46"/>
            </w:pPr>
            <w:r w:rsidRPr="006B492E">
              <w:t>Eph.5:30</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DA7C279" w14:textId="77777777" w:rsidR="006B492E" w:rsidRPr="006B492E" w:rsidRDefault="006B492E" w:rsidP="006B492E">
            <w:r w:rsidRPr="006B492E">
              <w:t>For we are members of His body, of His flesh, and of His bones</w:t>
            </w:r>
          </w:p>
        </w:tc>
      </w:tr>
      <w:tr w:rsidR="006B492E" w:rsidRPr="006B492E" w14:paraId="27644D38"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6E8071B6" w14:textId="77777777" w:rsidR="006B492E" w:rsidRPr="006B492E" w:rsidRDefault="006B492E" w:rsidP="006B492E">
            <w:pPr>
              <w:ind w:right="-180"/>
            </w:pPr>
            <w:r w:rsidRPr="006B492E">
              <w:t>Peace of God guards my heart and mind (not a feeling, but a belief)</w:t>
            </w:r>
          </w:p>
        </w:tc>
        <w:tc>
          <w:tcPr>
            <w:tcW w:w="415" w:type="pct"/>
            <w:tcBorders>
              <w:top w:val="outset" w:sz="6" w:space="0" w:color="auto"/>
              <w:left w:val="outset" w:sz="6" w:space="0" w:color="auto"/>
              <w:bottom w:val="outset" w:sz="6" w:space="0" w:color="auto"/>
              <w:right w:val="outset" w:sz="6" w:space="0" w:color="auto"/>
            </w:tcBorders>
            <w:vAlign w:val="center"/>
            <w:hideMark/>
          </w:tcPr>
          <w:p w14:paraId="509748FB" w14:textId="77777777" w:rsidR="006B492E" w:rsidRPr="006B492E" w:rsidRDefault="006B492E" w:rsidP="006B492E">
            <w:pPr>
              <w:ind w:left="46"/>
            </w:pPr>
            <w:r w:rsidRPr="006B492E">
              <w:t>Phil: 4:7</w:t>
            </w:r>
          </w:p>
        </w:tc>
        <w:tc>
          <w:tcPr>
            <w:tcW w:w="2396" w:type="pct"/>
            <w:tcBorders>
              <w:top w:val="outset" w:sz="6" w:space="0" w:color="auto"/>
              <w:left w:val="outset" w:sz="6" w:space="0" w:color="auto"/>
              <w:bottom w:val="outset" w:sz="6" w:space="0" w:color="auto"/>
              <w:right w:val="outset" w:sz="6" w:space="0" w:color="auto"/>
            </w:tcBorders>
            <w:vAlign w:val="center"/>
            <w:hideMark/>
          </w:tcPr>
          <w:p w14:paraId="56D79462" w14:textId="77777777" w:rsidR="006B492E" w:rsidRPr="006B492E" w:rsidRDefault="006B492E" w:rsidP="006B492E">
            <w:r w:rsidRPr="006B492E">
              <w:t>And the peace of God, which passeth all understanding, shall keep your hearts and minds through Christ Jesus</w:t>
            </w:r>
          </w:p>
        </w:tc>
      </w:tr>
      <w:tr w:rsidR="006B492E" w:rsidRPr="006B492E" w14:paraId="0F1D78DA"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4DF31A1C" w14:textId="77777777" w:rsidR="006B492E" w:rsidRPr="006B492E" w:rsidRDefault="006B492E" w:rsidP="006B492E">
            <w:pPr>
              <w:ind w:right="-180"/>
            </w:pPr>
            <w:r w:rsidRPr="006B492E">
              <w:t xml:space="preserve">Have all needs (not </w:t>
            </w:r>
            <w:proofErr w:type="spellStart"/>
            <w:r w:rsidRPr="006B492E">
              <w:t>greeds</w:t>
            </w:r>
            <w:proofErr w:type="spellEnd"/>
            <w:r w:rsidRPr="006B492E">
              <w:t>) supplied</w:t>
            </w:r>
          </w:p>
        </w:tc>
        <w:tc>
          <w:tcPr>
            <w:tcW w:w="415" w:type="pct"/>
            <w:tcBorders>
              <w:top w:val="outset" w:sz="6" w:space="0" w:color="auto"/>
              <w:left w:val="outset" w:sz="6" w:space="0" w:color="auto"/>
              <w:bottom w:val="outset" w:sz="6" w:space="0" w:color="auto"/>
              <w:right w:val="outset" w:sz="6" w:space="0" w:color="auto"/>
            </w:tcBorders>
            <w:vAlign w:val="center"/>
            <w:hideMark/>
          </w:tcPr>
          <w:p w14:paraId="023D89EE" w14:textId="77777777" w:rsidR="006B492E" w:rsidRPr="006B492E" w:rsidRDefault="006B492E" w:rsidP="006B492E">
            <w:pPr>
              <w:ind w:left="46"/>
            </w:pPr>
            <w:r w:rsidRPr="006B492E">
              <w:t>Phil. 4:19</w:t>
            </w:r>
          </w:p>
        </w:tc>
        <w:tc>
          <w:tcPr>
            <w:tcW w:w="2396" w:type="pct"/>
            <w:tcBorders>
              <w:top w:val="outset" w:sz="6" w:space="0" w:color="auto"/>
              <w:left w:val="outset" w:sz="6" w:space="0" w:color="auto"/>
              <w:bottom w:val="outset" w:sz="6" w:space="0" w:color="auto"/>
              <w:right w:val="outset" w:sz="6" w:space="0" w:color="auto"/>
            </w:tcBorders>
            <w:vAlign w:val="center"/>
            <w:hideMark/>
          </w:tcPr>
          <w:p w14:paraId="0DE11634" w14:textId="77777777" w:rsidR="006B492E" w:rsidRPr="006B492E" w:rsidRDefault="006B492E" w:rsidP="006B492E">
            <w:r w:rsidRPr="006B492E">
              <w:t>But my God shall supply all your need according to His riches in glory by Christ Jesus</w:t>
            </w:r>
          </w:p>
        </w:tc>
      </w:tr>
      <w:tr w:rsidR="006B492E" w:rsidRPr="006B492E" w14:paraId="1C302D38"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78B1F0E6" w14:textId="77777777" w:rsidR="006B492E" w:rsidRPr="006B492E" w:rsidRDefault="006B492E" w:rsidP="006B492E">
            <w:pPr>
              <w:ind w:right="-180"/>
            </w:pPr>
            <w:r w:rsidRPr="006B492E">
              <w:t>Complete (perfect)</w:t>
            </w:r>
          </w:p>
        </w:tc>
        <w:tc>
          <w:tcPr>
            <w:tcW w:w="415" w:type="pct"/>
            <w:tcBorders>
              <w:top w:val="outset" w:sz="6" w:space="0" w:color="auto"/>
              <w:left w:val="outset" w:sz="6" w:space="0" w:color="auto"/>
              <w:bottom w:val="outset" w:sz="6" w:space="0" w:color="auto"/>
              <w:right w:val="outset" w:sz="6" w:space="0" w:color="auto"/>
            </w:tcBorders>
            <w:vAlign w:val="center"/>
            <w:hideMark/>
          </w:tcPr>
          <w:p w14:paraId="5D73A01D" w14:textId="77777777" w:rsidR="006B492E" w:rsidRPr="006B492E" w:rsidRDefault="006B492E" w:rsidP="006B492E">
            <w:pPr>
              <w:ind w:left="46"/>
            </w:pPr>
            <w:r w:rsidRPr="006B492E">
              <w:t>Col. 2: 10</w:t>
            </w:r>
          </w:p>
        </w:tc>
        <w:tc>
          <w:tcPr>
            <w:tcW w:w="2396" w:type="pct"/>
            <w:tcBorders>
              <w:top w:val="outset" w:sz="6" w:space="0" w:color="auto"/>
              <w:left w:val="outset" w:sz="6" w:space="0" w:color="auto"/>
              <w:bottom w:val="outset" w:sz="6" w:space="0" w:color="auto"/>
              <w:right w:val="outset" w:sz="6" w:space="0" w:color="auto"/>
            </w:tcBorders>
            <w:vAlign w:val="center"/>
            <w:hideMark/>
          </w:tcPr>
          <w:p w14:paraId="37D25C6A" w14:textId="77777777" w:rsidR="006B492E" w:rsidRPr="006B492E" w:rsidRDefault="006B492E" w:rsidP="006B492E">
            <w:r w:rsidRPr="006B492E">
              <w:t>And ye are complete in Him, which is the head of all principality and power</w:t>
            </w:r>
          </w:p>
        </w:tc>
      </w:tr>
      <w:tr w:rsidR="006B492E" w:rsidRPr="006B492E" w14:paraId="425D7D16"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7F438798" w14:textId="77777777" w:rsidR="006B492E" w:rsidRPr="006B492E" w:rsidRDefault="006B492E" w:rsidP="006B492E">
            <w:pPr>
              <w:ind w:right="-180"/>
            </w:pPr>
            <w:r w:rsidRPr="006B492E">
              <w:t>Raised up with Him</w:t>
            </w:r>
          </w:p>
        </w:tc>
        <w:tc>
          <w:tcPr>
            <w:tcW w:w="415" w:type="pct"/>
            <w:tcBorders>
              <w:top w:val="outset" w:sz="6" w:space="0" w:color="auto"/>
              <w:left w:val="outset" w:sz="6" w:space="0" w:color="auto"/>
              <w:bottom w:val="outset" w:sz="6" w:space="0" w:color="auto"/>
              <w:right w:val="outset" w:sz="6" w:space="0" w:color="auto"/>
            </w:tcBorders>
            <w:vAlign w:val="center"/>
            <w:hideMark/>
          </w:tcPr>
          <w:p w14:paraId="5CB5D2A5" w14:textId="77777777" w:rsidR="006B492E" w:rsidRPr="006B492E" w:rsidRDefault="006B492E" w:rsidP="006B492E">
            <w:pPr>
              <w:ind w:left="46"/>
            </w:pPr>
            <w:r w:rsidRPr="006B492E">
              <w:t>Col. 3: 1</w:t>
            </w:r>
          </w:p>
        </w:tc>
        <w:tc>
          <w:tcPr>
            <w:tcW w:w="2396" w:type="pct"/>
            <w:tcBorders>
              <w:top w:val="outset" w:sz="6" w:space="0" w:color="auto"/>
              <w:left w:val="outset" w:sz="6" w:space="0" w:color="auto"/>
              <w:bottom w:val="outset" w:sz="6" w:space="0" w:color="auto"/>
              <w:right w:val="outset" w:sz="6" w:space="0" w:color="auto"/>
            </w:tcBorders>
            <w:vAlign w:val="center"/>
            <w:hideMark/>
          </w:tcPr>
          <w:p w14:paraId="465EEAAB" w14:textId="77777777" w:rsidR="006B492E" w:rsidRPr="006B492E" w:rsidRDefault="006B492E" w:rsidP="006B492E">
            <w:r w:rsidRPr="006B492E">
              <w:t>If ye then be risen with Christ, seek those things which are above, where Christ sitteth on the right hand of God</w:t>
            </w:r>
          </w:p>
        </w:tc>
      </w:tr>
      <w:tr w:rsidR="006B492E" w:rsidRPr="006B492E" w14:paraId="58B31B11" w14:textId="77777777" w:rsidTr="006B492E">
        <w:trPr>
          <w:tblCellSpacing w:w="37" w:type="dxa"/>
          <w:jc w:val="center"/>
        </w:trPr>
        <w:tc>
          <w:tcPr>
            <w:tcW w:w="2090" w:type="pct"/>
            <w:tcBorders>
              <w:top w:val="outset" w:sz="6" w:space="0" w:color="auto"/>
              <w:left w:val="outset" w:sz="6" w:space="0" w:color="auto"/>
              <w:bottom w:val="outset" w:sz="6" w:space="0" w:color="auto"/>
              <w:right w:val="outset" w:sz="6" w:space="0" w:color="auto"/>
            </w:tcBorders>
            <w:vAlign w:val="center"/>
            <w:hideMark/>
          </w:tcPr>
          <w:p w14:paraId="17947C1A" w14:textId="77777777" w:rsidR="006B492E" w:rsidRPr="006B492E" w:rsidRDefault="006B492E" w:rsidP="006B492E">
            <w:pPr>
              <w:ind w:right="-180"/>
            </w:pPr>
            <w:r w:rsidRPr="006B492E">
              <w:t>My life is hidden with Christ in God</w:t>
            </w:r>
          </w:p>
        </w:tc>
        <w:tc>
          <w:tcPr>
            <w:tcW w:w="415" w:type="pct"/>
            <w:tcBorders>
              <w:top w:val="outset" w:sz="6" w:space="0" w:color="auto"/>
              <w:left w:val="outset" w:sz="6" w:space="0" w:color="auto"/>
              <w:bottom w:val="outset" w:sz="6" w:space="0" w:color="auto"/>
              <w:right w:val="outset" w:sz="6" w:space="0" w:color="auto"/>
            </w:tcBorders>
            <w:vAlign w:val="center"/>
            <w:hideMark/>
          </w:tcPr>
          <w:p w14:paraId="3669B362" w14:textId="77777777" w:rsidR="006B492E" w:rsidRPr="006B492E" w:rsidRDefault="006B492E" w:rsidP="006B492E">
            <w:pPr>
              <w:ind w:left="46"/>
            </w:pPr>
            <w:r w:rsidRPr="006B492E">
              <w:t>Co1.3:3</w:t>
            </w:r>
          </w:p>
        </w:tc>
        <w:tc>
          <w:tcPr>
            <w:tcW w:w="2396" w:type="pct"/>
            <w:tcBorders>
              <w:top w:val="outset" w:sz="6" w:space="0" w:color="auto"/>
              <w:left w:val="outset" w:sz="6" w:space="0" w:color="auto"/>
              <w:bottom w:val="outset" w:sz="6" w:space="0" w:color="auto"/>
              <w:right w:val="outset" w:sz="6" w:space="0" w:color="auto"/>
            </w:tcBorders>
            <w:vAlign w:val="center"/>
            <w:hideMark/>
          </w:tcPr>
          <w:p w14:paraId="10138A73" w14:textId="77777777" w:rsidR="006B492E" w:rsidRPr="006B492E" w:rsidRDefault="006B492E" w:rsidP="006B492E">
            <w:r w:rsidRPr="006B492E">
              <w:t>For ye are dead, and your life is hid with Christ in God</w:t>
            </w:r>
          </w:p>
        </w:tc>
      </w:tr>
    </w:tbl>
    <w:p w14:paraId="6A224B57" w14:textId="77777777" w:rsidR="006B492E" w:rsidRDefault="006B492E" w:rsidP="006B492E"/>
    <w:sectPr w:rsidR="006B492E" w:rsidSect="006B492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2E"/>
    <w:rsid w:val="00002525"/>
    <w:rsid w:val="000A6B99"/>
    <w:rsid w:val="005E76B9"/>
    <w:rsid w:val="006B492E"/>
    <w:rsid w:val="009C7015"/>
    <w:rsid w:val="00C56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C7646E"/>
  <w15:chartTrackingRefBased/>
  <w15:docId w15:val="{ECDE664F-68DA-4835-B701-3CA5185C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0410">
      <w:bodyDiv w:val="1"/>
      <w:marLeft w:val="0"/>
      <w:marRight w:val="0"/>
      <w:marTop w:val="0"/>
      <w:marBottom w:val="0"/>
      <w:divBdr>
        <w:top w:val="none" w:sz="0" w:space="0" w:color="auto"/>
        <w:left w:val="none" w:sz="0" w:space="0" w:color="auto"/>
        <w:bottom w:val="none" w:sz="0" w:space="0" w:color="auto"/>
        <w:right w:val="none" w:sz="0" w:space="0" w:color="auto"/>
      </w:divBdr>
    </w:div>
    <w:div w:id="1059747431">
      <w:bodyDiv w:val="1"/>
      <w:marLeft w:val="0"/>
      <w:marRight w:val="0"/>
      <w:marTop w:val="0"/>
      <w:marBottom w:val="0"/>
      <w:divBdr>
        <w:top w:val="none" w:sz="0" w:space="0" w:color="auto"/>
        <w:left w:val="none" w:sz="0" w:space="0" w:color="auto"/>
        <w:bottom w:val="none" w:sz="0" w:space="0" w:color="auto"/>
        <w:right w:val="none" w:sz="0" w:space="0" w:color="auto"/>
      </w:divBdr>
    </w:div>
    <w:div w:id="1152479614">
      <w:bodyDiv w:val="1"/>
      <w:marLeft w:val="0"/>
      <w:marRight w:val="0"/>
      <w:marTop w:val="0"/>
      <w:marBottom w:val="0"/>
      <w:divBdr>
        <w:top w:val="none" w:sz="0" w:space="0" w:color="auto"/>
        <w:left w:val="none" w:sz="0" w:space="0" w:color="auto"/>
        <w:bottom w:val="none" w:sz="0" w:space="0" w:color="auto"/>
        <w:right w:val="none" w:sz="0" w:space="0" w:color="auto"/>
      </w:divBdr>
    </w:div>
    <w:div w:id="14675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cp:lastPrinted>2016-07-18T22:36:00Z</cp:lastPrinted>
  <dcterms:created xsi:type="dcterms:W3CDTF">2022-04-20T16:50:00Z</dcterms:created>
  <dcterms:modified xsi:type="dcterms:W3CDTF">2022-04-20T16:50:00Z</dcterms:modified>
</cp:coreProperties>
</file>